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8F9" w:rsidRDefault="004938F9" w:rsidP="00493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0488" cy="8934025"/>
            <wp:effectExtent l="19050" t="0" r="0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57" t="3738" r="8418" b="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89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43" w:rsidRDefault="00483A43" w:rsidP="00483A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приказу</w:t>
      </w:r>
    </w:p>
    <w:p w:rsidR="00483A43" w:rsidRDefault="00483A43" w:rsidP="00483A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заведующей МДОУ д/с № 2 </w:t>
      </w:r>
    </w:p>
    <w:p w:rsidR="00483A43" w:rsidRDefault="00483A43" w:rsidP="00483A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4938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38F9">
        <w:rPr>
          <w:rFonts w:ascii="Times New Roman" w:hAnsi="Times New Roman" w:cs="Times New Roman"/>
          <w:sz w:val="28"/>
          <w:szCs w:val="28"/>
          <w:u w:val="single"/>
        </w:rPr>
        <w:t xml:space="preserve">30.09.2015 г.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4938F9" w:rsidRPr="004938F9">
        <w:rPr>
          <w:rFonts w:ascii="Times New Roman" w:hAnsi="Times New Roman" w:cs="Times New Roman"/>
          <w:sz w:val="28"/>
          <w:szCs w:val="28"/>
          <w:u w:val="single"/>
        </w:rPr>
        <w:t>120/1</w:t>
      </w:r>
    </w:p>
    <w:p w:rsidR="00483A43" w:rsidRDefault="00483A43" w:rsidP="00483A4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83A43" w:rsidRPr="001675E5" w:rsidRDefault="00483A43" w:rsidP="00483A4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75E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Положение</w:t>
      </w:r>
      <w:r w:rsidRPr="001675E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Pr="001675E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 выставке-конкурсе совместного творчества родителей и детей </w:t>
      </w:r>
      <w:r w:rsidRPr="001675E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br/>
      </w:r>
      <w:r w:rsidRPr="001675E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«Сказка выросла на грядке»</w:t>
      </w:r>
    </w:p>
    <w:p w:rsidR="00483A43" w:rsidRDefault="00483A43" w:rsidP="00483A43">
      <w:pPr>
        <w:pStyle w:val="a3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83A43" w:rsidRPr="001675E5" w:rsidRDefault="00483A43" w:rsidP="00483A43">
      <w:pPr>
        <w:pStyle w:val="a3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 Общие положения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1.1.Конкурс проводится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ДОУ  д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етский сад № 2 п. Семибратово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1.2.По итогам конкурса совместного творчества родителей и детей проводится выставка детского творчества.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3A43" w:rsidRPr="001675E5" w:rsidRDefault="00483A43" w:rsidP="00483A43">
      <w:pPr>
        <w:pStyle w:val="a3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 Цели выставки - конкурса</w:t>
      </w: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2.1. Конкурс проводится с целью активизации совместного творчества воспитанников и их родителей (законных представителей); передачи и накопления опыта эстетического отношения к миру, формирования экологической культуры, воспитания духовно богатой личности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3A43" w:rsidRDefault="00483A43" w:rsidP="00483A43">
      <w:pPr>
        <w:pStyle w:val="a3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3.Задачи выставки-конкурса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3.1. Раскрытие творческих способностей и воображения детей;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3.2. Поощрение наиболее талантливых воспитанников ДОУ;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3.3. Расширение работы с родителями воспитанников;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3.4. Реализация творческого потенциала родителей (законных представителей)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4. Участники выставки – конкурса</w:t>
      </w: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4.1.Участниками являются воспитанники ДОУ и их родители.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Условия проведения выставки – конкурса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5.1.Выставка-конкурс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оводится в МДОУ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детский сад № 2 п. Семибратово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1 октября 2015г. по 29 октября 2015г.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5.2.На конкурс принимаются работы: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поделки из природного материала, пластилина;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работы из овощей и фруктов.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5.3. Работы должны: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воплощать идею конкурса;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иметь обязательные данные на каждую работу (в правом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нижнем углу): название работы, фамилия имя автора.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5.4. Каждый участник может предоставить на конкурс неограниченное количество работ.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5.5. Не подлежат рассмотрению </w:t>
      </w:r>
      <w:proofErr w:type="gramStart"/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</w:t>
      </w:r>
      <w:proofErr w:type="gramEnd"/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поступившие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сроков, 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указанных в положении.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6. Критерии к оценке конкурсных работ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6.1. При оценке детских работ учитывается: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требования к изготовлению поделки (эстетичность, качественность, творческий подход);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оригинальность образного решения и техники выполнения;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соблюдение правил техники безопасности.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3A43" w:rsidRDefault="00483A43" w:rsidP="00483A43">
      <w:pPr>
        <w:pStyle w:val="a3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7. Организация и проведение конкурса</w:t>
      </w: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7.1. Членами жюри могут быть воспитатели, специалисты, члены администрации, родители, медицинские работники.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7.2. Жюри оценивает работы, выявляет победителей призеров.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3A43" w:rsidRDefault="00483A43" w:rsidP="00483A43">
      <w:pPr>
        <w:pStyle w:val="a3"/>
        <w:spacing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8. Подведение итогов</w:t>
      </w: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8.1. Итоги конкурса подводятся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МДОУ 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детский сад №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29 октября 2015 года по 10 ноября 2015 года.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8.2. Награждение проводится за 1,2,3 места грамотами, 12 ноября 2015 года.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8.3. Жюри имеет право наградить всех участников выставки - конкурса сертификатами.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3A43" w:rsidRDefault="00483A43" w:rsidP="00483A43">
      <w:pPr>
        <w:pStyle w:val="a3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75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9. Состав жюри</w:t>
      </w:r>
    </w:p>
    <w:p w:rsidR="00483A43" w:rsidRPr="001675E5" w:rsidRDefault="00483A43" w:rsidP="00483A4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Будник Ирина Александровна – старший воспитатель;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Свиткова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Татьяна Яковлевна – воспитатель детского сада;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Пакина Надежда Николаевна – старшая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мед.сестра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Председатель жюри: Севрюкова Т.В. – заведующая МДОУ 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д/с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</w:t>
      </w:r>
    </w:p>
    <w:p w:rsidR="00597E59" w:rsidRDefault="00597E5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/>
    <w:p w:rsidR="004938F9" w:rsidRDefault="004938F9" w:rsidP="004938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8834" cy="8716488"/>
            <wp:effectExtent l="19050" t="0" r="0" b="0"/>
            <wp:docPr id="2" name="Рисунок 2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07" t="5474" r="7098" b="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00" cy="872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F9" w:rsidRDefault="004938F9" w:rsidP="004938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58551" cy="8716488"/>
            <wp:effectExtent l="19050" t="0" r="8899" b="0"/>
            <wp:docPr id="3" name="Рисунок 3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24" t="4806" r="9718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07" cy="872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F9" w:rsidRDefault="004938F9" w:rsidP="004938F9">
      <w:pPr>
        <w:jc w:val="center"/>
      </w:pPr>
    </w:p>
    <w:p w:rsidR="004938F9" w:rsidRDefault="004938F9" w:rsidP="004938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3615" cy="9155176"/>
            <wp:effectExtent l="19050" t="0" r="6185" b="0"/>
            <wp:docPr id="4" name="Рисунок 4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40" t="2537" r="6596" b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93" cy="91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8F9" w:rsidSect="009F630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83A43"/>
    <w:rsid w:val="00021D16"/>
    <w:rsid w:val="000619A9"/>
    <w:rsid w:val="003A40E6"/>
    <w:rsid w:val="003A7432"/>
    <w:rsid w:val="00483A43"/>
    <w:rsid w:val="004938F9"/>
    <w:rsid w:val="00597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A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391</Words>
  <Characters>2235</Characters>
  <Application>Microsoft Office Word</Application>
  <DocSecurity>0</DocSecurity>
  <Lines>18</Lines>
  <Paragraphs>5</Paragraphs>
  <ScaleCrop>false</ScaleCrop>
  <Company>RePack by SPecialiST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2016-03-10T11:51:00Z</dcterms:created>
  <dcterms:modified xsi:type="dcterms:W3CDTF">2016-03-10T12:17:00Z</dcterms:modified>
</cp:coreProperties>
</file>